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6"/>
      </w:tblGrid>
      <w:tr w:rsidR="00A97401" w14:paraId="5FE33324" w14:textId="77777777" w:rsidTr="00A97401">
        <w:trPr>
          <w:trHeight w:val="274"/>
        </w:trPr>
        <w:tc>
          <w:tcPr>
            <w:tcW w:w="4226" w:type="dxa"/>
          </w:tcPr>
          <w:p w14:paraId="10E5EDDF" w14:textId="77777777" w:rsidR="00A97401" w:rsidRDefault="00A97401" w:rsidP="00A97401">
            <w:pPr>
              <w:suppressAutoHyphens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認定権者記載欄</w:t>
            </w:r>
          </w:p>
        </w:tc>
      </w:tr>
      <w:tr w:rsidR="00A97401" w14:paraId="3A81695C" w14:textId="77777777" w:rsidTr="00A97401">
        <w:trPr>
          <w:trHeight w:val="267"/>
        </w:trPr>
        <w:tc>
          <w:tcPr>
            <w:tcW w:w="4226" w:type="dxa"/>
          </w:tcPr>
          <w:p w14:paraId="2A2DCF96" w14:textId="77777777" w:rsidR="00A97401" w:rsidRDefault="00A97401" w:rsidP="00A97401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</w:tbl>
    <w:p w14:paraId="11B3CD49" w14:textId="77777777" w:rsidR="002728F8" w:rsidRDefault="002728F8" w:rsidP="002728F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2728F8" w:rsidRPr="00C35FF6" w14:paraId="0410184D" w14:textId="77777777" w:rsidTr="002728F8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1B59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C40F728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567A7F" w14:textId="77777777" w:rsidR="00D308C3" w:rsidRDefault="002728F8" w:rsidP="00D308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</w:t>
            </w:r>
          </w:p>
          <w:p w14:paraId="17A6201F" w14:textId="77777777" w:rsidR="002728F8" w:rsidRPr="00C35FF6" w:rsidRDefault="002728F8" w:rsidP="00D30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0" w:firstLine="23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14:paraId="5B2B11C3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E555124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令和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月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日</w:t>
            </w:r>
          </w:p>
          <w:p w14:paraId="4A1689C0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DAF6304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鏡</w:t>
            </w:r>
            <w:r w:rsidR="00D308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石</w:t>
            </w:r>
            <w:r w:rsidR="00D308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町</w:t>
            </w:r>
            <w:r w:rsidR="00D308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14:paraId="2C76693F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5B052BA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862964A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292C843A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="00A974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2BD97BC4" w14:textId="77777777" w:rsidR="002728F8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516DC7BF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</w:t>
            </w:r>
            <w:r w:rsidR="00A974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14:paraId="7B94D767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81895A3" w14:textId="77777777" w:rsidR="002728F8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D308C3" w:rsidRPr="00D308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令和２</w:t>
            </w:r>
            <w:r w:rsidRPr="00D308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年</w:t>
            </w:r>
            <w:r w:rsidR="00D308C3" w:rsidRPr="00D308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14:paraId="02315494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9865462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71600A4B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C77D629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年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月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日</w:t>
            </w:r>
          </w:p>
          <w:p w14:paraId="6C5FA08F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2B9F7A99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202F01BF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4662BEC6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553D8938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34C61AA3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2EF8AB45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14CF378F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6C9312FB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614C2390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40FD393C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4D89782E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2DD45E32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472E63B4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9B3CB6D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1900909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6DB78272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341449FF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09679BC6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66CFB020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48A4BA7A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292C803" w14:textId="77777777" w:rsidR="002728F8" w:rsidRPr="00C35FF6" w:rsidRDefault="002728F8" w:rsidP="00272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7880E32A" w14:textId="77777777" w:rsidR="002728F8" w:rsidRPr="00C35FF6" w:rsidRDefault="002728F8" w:rsidP="002728F8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0397AE02" w14:textId="77777777" w:rsidR="002728F8" w:rsidRPr="00CB2021" w:rsidRDefault="002728F8" w:rsidP="00CB2021">
      <w:pPr>
        <w:pStyle w:val="af3"/>
        <w:numPr>
          <w:ilvl w:val="0"/>
          <w:numId w:val="10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B202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14:paraId="6CFB3DFE" w14:textId="77777777" w:rsidR="00CB2021" w:rsidRPr="00CB2021" w:rsidRDefault="002728F8" w:rsidP="00CB2021">
      <w:pPr>
        <w:pStyle w:val="af3"/>
        <w:numPr>
          <w:ilvl w:val="0"/>
          <w:numId w:val="10"/>
        </w:numPr>
        <w:ind w:leftChars="0"/>
        <w:rPr>
          <w:sz w:val="24"/>
        </w:rPr>
      </w:pPr>
      <w:r w:rsidRPr="00CB202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市町村長又は特別区長から認定を受けた後、本認定の有効期間内に金融機関又は信用保証協会に対して、経営安定関連保証の申込みを行うことが必要です。</w:t>
      </w:r>
      <w:r w:rsidR="00CB2021" w:rsidRPr="00CB2021">
        <w:rPr>
          <w:rFonts w:hint="eastAsia"/>
          <w:sz w:val="24"/>
        </w:rPr>
        <w:t xml:space="preserve">　</w:t>
      </w:r>
    </w:p>
    <w:p w14:paraId="7D862D1C" w14:textId="77777777" w:rsidR="00CB2021" w:rsidRPr="00F73C8E" w:rsidRDefault="00CB2021" w:rsidP="00CB2021">
      <w:pPr>
        <w:rPr>
          <w:rFonts w:asciiTheme="majorEastAsia" w:eastAsiaTheme="majorEastAsia" w:hAnsiTheme="majorEastAsia"/>
          <w:sz w:val="24"/>
        </w:rPr>
      </w:pPr>
    </w:p>
    <w:p w14:paraId="1F7D847C" w14:textId="77777777" w:rsidR="00CB2021" w:rsidRPr="00F73C8E" w:rsidRDefault="00CB2021" w:rsidP="00CB2021">
      <w:pPr>
        <w:rPr>
          <w:rFonts w:asciiTheme="majorEastAsia" w:eastAsiaTheme="majorEastAsia" w:hAnsiTheme="majorEastAsia"/>
          <w:szCs w:val="21"/>
        </w:rPr>
      </w:pPr>
      <w:r w:rsidRPr="00F73C8E">
        <w:rPr>
          <w:rFonts w:asciiTheme="majorEastAsia" w:eastAsiaTheme="majorEastAsia" w:hAnsiTheme="majorEastAsia"/>
          <w:szCs w:val="21"/>
        </w:rPr>
        <w:t xml:space="preserve">認定番号　</w:t>
      </w:r>
      <w:r w:rsidRPr="00F73C8E">
        <w:rPr>
          <w:rFonts w:asciiTheme="majorEastAsia" w:eastAsiaTheme="majorEastAsia" w:hAnsiTheme="majorEastAsia" w:hint="eastAsia"/>
          <w:szCs w:val="21"/>
        </w:rPr>
        <w:t>第　　　号</w:t>
      </w:r>
    </w:p>
    <w:p w14:paraId="2D503F85" w14:textId="77777777" w:rsidR="00CB2021" w:rsidRPr="00F73C8E" w:rsidRDefault="00CB2021" w:rsidP="00CB2021">
      <w:pPr>
        <w:rPr>
          <w:rFonts w:asciiTheme="majorEastAsia" w:eastAsiaTheme="majorEastAsia" w:hAnsiTheme="majorEastAsia"/>
          <w:szCs w:val="21"/>
        </w:rPr>
      </w:pPr>
      <w:r w:rsidRPr="00F73C8E">
        <w:rPr>
          <w:rFonts w:asciiTheme="majorEastAsia" w:eastAsiaTheme="majorEastAsia" w:hAnsiTheme="majorEastAsia" w:hint="eastAsia"/>
          <w:szCs w:val="21"/>
        </w:rPr>
        <w:t xml:space="preserve">　令和　　</w:t>
      </w:r>
      <w:r w:rsidR="00F73C8E" w:rsidRPr="00F73C8E">
        <w:rPr>
          <w:rFonts w:asciiTheme="majorEastAsia" w:eastAsiaTheme="majorEastAsia" w:hAnsiTheme="majorEastAsia" w:hint="eastAsia"/>
          <w:szCs w:val="21"/>
        </w:rPr>
        <w:t xml:space="preserve">　</w:t>
      </w:r>
      <w:r w:rsidRPr="00F73C8E">
        <w:rPr>
          <w:rFonts w:asciiTheme="majorEastAsia" w:eastAsiaTheme="majorEastAsia" w:hAnsiTheme="majorEastAsia" w:hint="eastAsia"/>
          <w:szCs w:val="21"/>
        </w:rPr>
        <w:t xml:space="preserve">年　　</w:t>
      </w:r>
      <w:r w:rsidR="00F73C8E" w:rsidRPr="00F73C8E">
        <w:rPr>
          <w:rFonts w:asciiTheme="majorEastAsia" w:eastAsiaTheme="majorEastAsia" w:hAnsiTheme="majorEastAsia" w:hint="eastAsia"/>
          <w:szCs w:val="21"/>
        </w:rPr>
        <w:t xml:space="preserve">　</w:t>
      </w:r>
      <w:r w:rsidRPr="00F73C8E">
        <w:rPr>
          <w:rFonts w:asciiTheme="majorEastAsia" w:eastAsiaTheme="majorEastAsia" w:hAnsiTheme="majorEastAsia" w:hint="eastAsia"/>
          <w:szCs w:val="21"/>
        </w:rPr>
        <w:t xml:space="preserve">月　　</w:t>
      </w:r>
      <w:r w:rsidR="00F73C8E" w:rsidRPr="00F73C8E">
        <w:rPr>
          <w:rFonts w:asciiTheme="majorEastAsia" w:eastAsiaTheme="majorEastAsia" w:hAnsiTheme="majorEastAsia" w:hint="eastAsia"/>
          <w:szCs w:val="21"/>
        </w:rPr>
        <w:t xml:space="preserve">　</w:t>
      </w:r>
      <w:r w:rsidRPr="00F73C8E">
        <w:rPr>
          <w:rFonts w:asciiTheme="majorEastAsia" w:eastAsiaTheme="majorEastAsia" w:hAnsiTheme="majorEastAsia" w:hint="eastAsia"/>
          <w:szCs w:val="21"/>
        </w:rPr>
        <w:t>日</w:t>
      </w:r>
    </w:p>
    <w:p w14:paraId="7AA1AD2D" w14:textId="77777777" w:rsidR="00CB2021" w:rsidRPr="00F73C8E" w:rsidRDefault="00CB2021" w:rsidP="00CB2021">
      <w:pPr>
        <w:rPr>
          <w:rFonts w:asciiTheme="majorEastAsia" w:eastAsiaTheme="majorEastAsia" w:hAnsiTheme="majorEastAsia"/>
          <w:szCs w:val="21"/>
        </w:rPr>
      </w:pPr>
      <w:r w:rsidRPr="00F73C8E">
        <w:rPr>
          <w:rFonts w:asciiTheme="majorEastAsia" w:eastAsiaTheme="majorEastAsia" w:hAnsiTheme="majorEastAsia" w:hint="eastAsia"/>
          <w:szCs w:val="21"/>
        </w:rPr>
        <w:t xml:space="preserve">　申請のとおり、相違ないことを認定します。</w:t>
      </w:r>
    </w:p>
    <w:p w14:paraId="277D8BB7" w14:textId="77777777" w:rsidR="00CB2021" w:rsidRPr="00F73C8E" w:rsidRDefault="00CB2021" w:rsidP="00CB2021">
      <w:pPr>
        <w:rPr>
          <w:rFonts w:asciiTheme="majorEastAsia" w:eastAsiaTheme="majorEastAsia" w:hAnsiTheme="majorEastAsia"/>
          <w:szCs w:val="21"/>
        </w:rPr>
      </w:pPr>
    </w:p>
    <w:p w14:paraId="1665A268" w14:textId="77777777" w:rsidR="00CB2021" w:rsidRPr="00F73C8E" w:rsidRDefault="00CB2021" w:rsidP="00A97401">
      <w:pPr>
        <w:rPr>
          <w:rFonts w:asciiTheme="majorEastAsia" w:eastAsiaTheme="majorEastAsia" w:hAnsiTheme="majorEastAsia"/>
          <w:szCs w:val="21"/>
        </w:rPr>
      </w:pPr>
      <w:r w:rsidRPr="00F73C8E">
        <w:rPr>
          <w:rFonts w:asciiTheme="majorEastAsia" w:eastAsiaTheme="majorEastAsia" w:hAnsiTheme="majorEastAsia" w:hint="eastAsia"/>
          <w:szCs w:val="21"/>
        </w:rPr>
        <w:t>（注）本認定書の有効期間</w:t>
      </w:r>
      <w:r w:rsidR="00A97401" w:rsidRPr="00F73C8E">
        <w:rPr>
          <w:rFonts w:asciiTheme="majorEastAsia" w:eastAsiaTheme="majorEastAsia" w:hAnsiTheme="majorEastAsia" w:hint="eastAsia"/>
          <w:szCs w:val="21"/>
        </w:rPr>
        <w:t xml:space="preserve">　</w:t>
      </w:r>
      <w:r w:rsidRPr="00F73C8E">
        <w:rPr>
          <w:rFonts w:asciiTheme="majorEastAsia" w:eastAsiaTheme="majorEastAsia" w:hAnsiTheme="majorEastAsia"/>
          <w:szCs w:val="21"/>
        </w:rPr>
        <w:t>令和</w:t>
      </w:r>
      <w:r w:rsidR="00F73C8E" w:rsidRPr="00F73C8E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F73C8E">
        <w:rPr>
          <w:rFonts w:asciiTheme="majorEastAsia" w:eastAsiaTheme="majorEastAsia" w:hAnsiTheme="majorEastAsia" w:hint="eastAsia"/>
          <w:szCs w:val="21"/>
        </w:rPr>
        <w:t>年</w:t>
      </w:r>
      <w:r w:rsidR="00F73C8E" w:rsidRPr="00F73C8E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F73C8E">
        <w:rPr>
          <w:rFonts w:asciiTheme="majorEastAsia" w:eastAsiaTheme="majorEastAsia" w:hAnsiTheme="majorEastAsia" w:hint="eastAsia"/>
          <w:szCs w:val="21"/>
        </w:rPr>
        <w:t>月</w:t>
      </w:r>
      <w:r w:rsidR="00F73C8E" w:rsidRPr="00F73C8E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F73C8E">
        <w:rPr>
          <w:rFonts w:asciiTheme="majorEastAsia" w:eastAsiaTheme="majorEastAsia" w:hAnsiTheme="majorEastAsia" w:hint="eastAsia"/>
          <w:szCs w:val="21"/>
        </w:rPr>
        <w:t>日から令和</w:t>
      </w:r>
      <w:r w:rsidR="00F73C8E" w:rsidRPr="00F73C8E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F73C8E">
        <w:rPr>
          <w:rFonts w:asciiTheme="majorEastAsia" w:eastAsiaTheme="majorEastAsia" w:hAnsiTheme="majorEastAsia" w:hint="eastAsia"/>
          <w:szCs w:val="21"/>
        </w:rPr>
        <w:t>年</w:t>
      </w:r>
      <w:r w:rsidR="00F73C8E" w:rsidRPr="00F73C8E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F73C8E">
        <w:rPr>
          <w:rFonts w:asciiTheme="majorEastAsia" w:eastAsiaTheme="majorEastAsia" w:hAnsiTheme="majorEastAsia" w:hint="eastAsia"/>
          <w:szCs w:val="21"/>
        </w:rPr>
        <w:t>月</w:t>
      </w:r>
      <w:r w:rsidR="00F73C8E" w:rsidRPr="00F73C8E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F73C8E">
        <w:rPr>
          <w:rFonts w:asciiTheme="majorEastAsia" w:eastAsiaTheme="majorEastAsia" w:hAnsiTheme="majorEastAsia" w:hint="eastAsia"/>
          <w:szCs w:val="21"/>
        </w:rPr>
        <w:t>日まで</w:t>
      </w:r>
    </w:p>
    <w:p w14:paraId="541428BA" w14:textId="77777777" w:rsidR="00CB2021" w:rsidRPr="00F73C8E" w:rsidRDefault="00CB2021" w:rsidP="00CB2021">
      <w:pPr>
        <w:ind w:firstLineChars="1500" w:firstLine="3150"/>
        <w:rPr>
          <w:rFonts w:asciiTheme="majorEastAsia" w:eastAsiaTheme="majorEastAsia" w:hAnsiTheme="majorEastAsia"/>
          <w:szCs w:val="21"/>
        </w:rPr>
      </w:pPr>
    </w:p>
    <w:p w14:paraId="246B4336" w14:textId="63D62486" w:rsidR="002728F8" w:rsidRPr="00F73C8E" w:rsidRDefault="00CB2021" w:rsidP="00A97401">
      <w:pPr>
        <w:suppressAutoHyphens/>
        <w:wordWrap w:val="0"/>
        <w:ind w:leftChars="200" w:left="420" w:firstLineChars="1900" w:firstLine="399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F73C8E">
        <w:rPr>
          <w:rFonts w:asciiTheme="majorEastAsia" w:eastAsiaTheme="majorEastAsia" w:hAnsiTheme="majorEastAsia" w:hint="eastAsia"/>
          <w:szCs w:val="21"/>
        </w:rPr>
        <w:t xml:space="preserve">認定者　鏡石町長　</w:t>
      </w:r>
    </w:p>
    <w:p w14:paraId="41FE27B6" w14:textId="77777777" w:rsidR="002728F8" w:rsidRPr="00EA26F0" w:rsidRDefault="002728F8" w:rsidP="00EA26F0">
      <w:pPr>
        <w:suppressAutoHyphens/>
        <w:kinsoku w:val="0"/>
        <w:autoSpaceDE w:val="0"/>
        <w:autoSpaceDN w:val="0"/>
        <w:spacing w:line="366" w:lineRule="atLeast"/>
        <w:ind w:left="246" w:right="840" w:hangingChars="117" w:hanging="246"/>
        <w:jc w:val="right"/>
        <w:rPr>
          <w:rFonts w:asciiTheme="majorEastAsia" w:eastAsiaTheme="majorEastAsia" w:hAnsiTheme="majorEastAsia" w:hint="eastAsia"/>
          <w:szCs w:val="21"/>
        </w:rPr>
        <w:sectPr w:rsidR="002728F8" w:rsidRPr="00EA26F0" w:rsidSect="00CB2021">
          <w:pgSz w:w="11906" w:h="16838" w:code="9"/>
          <w:pgMar w:top="851" w:right="1701" w:bottom="851" w:left="1701" w:header="851" w:footer="992" w:gutter="0"/>
          <w:cols w:space="425"/>
          <w:docGrid w:linePitch="360"/>
        </w:sectPr>
      </w:pPr>
    </w:p>
    <w:p w14:paraId="4E465AB1" w14:textId="77777777" w:rsidR="001B27C0" w:rsidRPr="001B27C0" w:rsidRDefault="001B27C0" w:rsidP="001B27C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lastRenderedPageBreak/>
        <w:t>＜添付書類（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第２条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第５項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４号</w:t>
      </w:r>
      <w:r w:rsidRPr="001B27C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）＞</w:t>
      </w:r>
    </w:p>
    <w:p w14:paraId="7C120F84" w14:textId="77777777" w:rsidR="001B27C0" w:rsidRPr="001B27C0" w:rsidRDefault="001B27C0" w:rsidP="001B27C0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0"/>
          <w:kern w:val="0"/>
          <w:szCs w:val="21"/>
        </w:rPr>
      </w:pPr>
    </w:p>
    <w:p w14:paraId="5BEA2546" w14:textId="77777777" w:rsidR="001B27C0" w:rsidRPr="001B27C0" w:rsidRDefault="001B27C0" w:rsidP="001B27C0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0"/>
          <w:kern w:val="0"/>
          <w:szCs w:val="21"/>
        </w:rPr>
      </w:pPr>
      <w:r w:rsidRPr="001B27C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　認定申請書　２通（押印されてあるもの）</w:t>
      </w:r>
    </w:p>
    <w:p w14:paraId="40A4E50B" w14:textId="77777777" w:rsidR="001B27C0" w:rsidRPr="001B27C0" w:rsidRDefault="001B27C0" w:rsidP="001B27C0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0"/>
          <w:kern w:val="0"/>
          <w:szCs w:val="21"/>
        </w:rPr>
      </w:pPr>
    </w:p>
    <w:p w14:paraId="10F39F15" w14:textId="77777777" w:rsidR="001B27C0" w:rsidRDefault="001B27C0" w:rsidP="001B27C0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1B27C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２　最近３ヶ月及び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、</w:t>
      </w:r>
      <w:r w:rsidRPr="001B27C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前年同期３ヶ月の売上総利益または営業利益が確認できる試算表</w:t>
      </w:r>
    </w:p>
    <w:p w14:paraId="6D2A9210" w14:textId="77777777" w:rsidR="001B27C0" w:rsidRPr="001B27C0" w:rsidRDefault="001B27C0" w:rsidP="001B27C0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0"/>
          <w:kern w:val="0"/>
          <w:szCs w:val="21"/>
        </w:rPr>
      </w:pPr>
      <w:r w:rsidRPr="001B27C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1B27C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等の写し（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※</w:t>
      </w:r>
      <w:r w:rsidRPr="001B27C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各月の売上が確認できる書類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を添付</w:t>
      </w:r>
      <w:r w:rsidRPr="001B27C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</w:p>
    <w:p w14:paraId="15325AD0" w14:textId="77777777" w:rsidR="001B27C0" w:rsidRPr="001B27C0" w:rsidRDefault="001B27C0" w:rsidP="001B27C0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0"/>
          <w:kern w:val="0"/>
          <w:szCs w:val="21"/>
        </w:rPr>
      </w:pPr>
    </w:p>
    <w:p w14:paraId="47D29FB9" w14:textId="77777777" w:rsidR="001B27C0" w:rsidRPr="001B27C0" w:rsidRDefault="001B27C0" w:rsidP="001B27C0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0"/>
          <w:kern w:val="0"/>
          <w:szCs w:val="21"/>
        </w:rPr>
      </w:pPr>
      <w:r w:rsidRPr="001B27C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３　商業登記簿謄本　１通</w:t>
      </w:r>
    </w:p>
    <w:p w14:paraId="764664F4" w14:textId="77777777" w:rsidR="001B27C0" w:rsidRPr="001B27C0" w:rsidRDefault="001B27C0" w:rsidP="001B27C0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0"/>
          <w:kern w:val="0"/>
          <w:szCs w:val="21"/>
        </w:rPr>
      </w:pPr>
    </w:p>
    <w:p w14:paraId="059BE24D" w14:textId="77777777" w:rsidR="001B27C0" w:rsidRPr="001B27C0" w:rsidRDefault="001B27C0" w:rsidP="001B27C0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0"/>
          <w:kern w:val="0"/>
          <w:szCs w:val="21"/>
        </w:rPr>
      </w:pPr>
      <w:r w:rsidRPr="001B27C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４　法人町民税納税証明書　１通</w:t>
      </w:r>
    </w:p>
    <w:p w14:paraId="4845489D" w14:textId="77777777" w:rsidR="001B27C0" w:rsidRPr="001B27C0" w:rsidRDefault="001B27C0" w:rsidP="001B27C0">
      <w:pPr>
        <w:suppressAutoHyphens/>
        <w:wordWrap w:val="0"/>
        <w:spacing w:line="266" w:lineRule="exact"/>
        <w:ind w:left="506" w:hanging="506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0"/>
          <w:kern w:val="0"/>
          <w:szCs w:val="21"/>
        </w:rPr>
      </w:pPr>
    </w:p>
    <w:p w14:paraId="24FF820F" w14:textId="77777777" w:rsidR="001B27C0" w:rsidRPr="001B27C0" w:rsidRDefault="001B27C0" w:rsidP="001B27C0">
      <w:pPr>
        <w:suppressAutoHyphens/>
        <w:wordWrap w:val="0"/>
        <w:spacing w:line="266" w:lineRule="exact"/>
        <w:ind w:left="506" w:hanging="506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0"/>
          <w:kern w:val="0"/>
          <w:szCs w:val="21"/>
        </w:rPr>
      </w:pPr>
    </w:p>
    <w:p w14:paraId="792D36D0" w14:textId="77777777" w:rsidR="001B27C0" w:rsidRPr="001B27C0" w:rsidRDefault="001B27C0" w:rsidP="001B27C0">
      <w:pPr>
        <w:suppressAutoHyphens/>
        <w:wordWrap w:val="0"/>
        <w:spacing w:line="266" w:lineRule="exact"/>
        <w:ind w:left="506" w:hanging="506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0"/>
          <w:kern w:val="0"/>
          <w:szCs w:val="21"/>
        </w:rPr>
      </w:pPr>
    </w:p>
    <w:p w14:paraId="569CC0B3" w14:textId="77777777" w:rsidR="001B27C0" w:rsidRPr="001B27C0" w:rsidRDefault="001B27C0" w:rsidP="001B27C0">
      <w:pPr>
        <w:suppressAutoHyphens/>
        <w:wordWrap w:val="0"/>
        <w:spacing w:line="266" w:lineRule="exact"/>
        <w:ind w:left="506" w:hanging="506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0"/>
          <w:kern w:val="0"/>
          <w:szCs w:val="21"/>
        </w:rPr>
      </w:pPr>
    </w:p>
    <w:p w14:paraId="569965AC" w14:textId="77777777" w:rsidR="001B27C0" w:rsidRPr="001B27C0" w:rsidRDefault="001B27C0" w:rsidP="001B27C0">
      <w:pPr>
        <w:suppressAutoHyphens/>
        <w:wordWrap w:val="0"/>
        <w:spacing w:line="266" w:lineRule="exact"/>
        <w:ind w:left="506" w:hanging="506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0"/>
          <w:kern w:val="0"/>
          <w:szCs w:val="21"/>
        </w:rPr>
      </w:pPr>
    </w:p>
    <w:p w14:paraId="55DE5EBC" w14:textId="77777777" w:rsidR="0066014E" w:rsidRPr="0054506E" w:rsidRDefault="0066014E" w:rsidP="0066014E">
      <w:pPr>
        <w:suppressAutoHyphens/>
        <w:wordWrap w:val="0"/>
        <w:spacing w:line="266" w:lineRule="exact"/>
        <w:ind w:left="506" w:hanging="506"/>
        <w:jc w:val="left"/>
        <w:textAlignment w:val="baseline"/>
        <w:rPr>
          <w:rFonts w:ascii="ＭＳ ゴシック" w:eastAsia="ＭＳ ゴシック" w:hAnsi="Times New Roman" w:cs="Times New Roman"/>
          <w:b/>
          <w:color w:val="000000"/>
          <w:spacing w:val="20"/>
          <w:kern w:val="0"/>
          <w:szCs w:val="21"/>
        </w:rPr>
      </w:pPr>
      <w:r w:rsidRPr="0054506E">
        <w:rPr>
          <w:rFonts w:ascii="ＭＳ ゴシック" w:eastAsia="ＭＳ ゴシック" w:hAnsi="Times New Roman" w:cs="Times New Roman" w:hint="eastAsia"/>
          <w:b/>
          <w:color w:val="000000"/>
          <w:spacing w:val="20"/>
          <w:kern w:val="0"/>
          <w:szCs w:val="21"/>
        </w:rPr>
        <w:t>〇</w:t>
      </w:r>
      <w:r w:rsidRPr="0054506E">
        <w:rPr>
          <w:rFonts w:ascii="ＭＳ ゴシック" w:eastAsia="ＭＳ ゴシック" w:hAnsi="Times New Roman" w:cs="Times New Roman"/>
          <w:b/>
          <w:color w:val="000000"/>
          <w:spacing w:val="20"/>
          <w:kern w:val="0"/>
          <w:szCs w:val="21"/>
        </w:rPr>
        <w:t>申請受付時</w:t>
      </w:r>
      <w:r w:rsidRPr="0054506E">
        <w:rPr>
          <w:rFonts w:ascii="ＭＳ ゴシック" w:eastAsia="ＭＳ ゴシック" w:hAnsi="Times New Roman" w:cs="Times New Roman" w:hint="eastAsia"/>
          <w:b/>
          <w:color w:val="000000"/>
          <w:spacing w:val="20"/>
          <w:kern w:val="0"/>
          <w:szCs w:val="21"/>
        </w:rPr>
        <w:t>の</w:t>
      </w:r>
      <w:r w:rsidRPr="0054506E">
        <w:rPr>
          <w:rFonts w:ascii="ＭＳ ゴシック" w:eastAsia="ＭＳ ゴシック" w:hAnsi="Times New Roman" w:cs="Times New Roman"/>
          <w:b/>
          <w:color w:val="000000"/>
          <w:spacing w:val="20"/>
          <w:kern w:val="0"/>
          <w:szCs w:val="21"/>
        </w:rPr>
        <w:t>確認事項</w:t>
      </w:r>
      <w:r>
        <w:rPr>
          <w:rFonts w:ascii="ＭＳ ゴシック" w:eastAsia="ＭＳ ゴシック" w:hAnsi="Times New Roman" w:cs="Times New Roman" w:hint="eastAsia"/>
          <w:b/>
          <w:color w:val="000000"/>
          <w:spacing w:val="20"/>
          <w:kern w:val="0"/>
          <w:szCs w:val="21"/>
        </w:rPr>
        <w:t>（聞き取り確認）</w:t>
      </w:r>
    </w:p>
    <w:p w14:paraId="4EE537AD" w14:textId="77777777" w:rsidR="0066014E" w:rsidRPr="0054506E" w:rsidRDefault="0066014E" w:rsidP="0066014E">
      <w:pPr>
        <w:suppressAutoHyphens/>
        <w:wordWrap w:val="0"/>
        <w:spacing w:line="266" w:lineRule="exact"/>
        <w:ind w:leftChars="100" w:left="210"/>
        <w:jc w:val="left"/>
        <w:textAlignment w:val="baseline"/>
        <w:rPr>
          <w:rFonts w:ascii="ＭＳ ゴシック" w:eastAsia="ＭＳ ゴシック" w:hAnsi="Times New Roman" w:cs="Times New Roman"/>
          <w:b/>
          <w:color w:val="000000"/>
          <w:spacing w:val="20"/>
          <w:kern w:val="0"/>
          <w:szCs w:val="21"/>
        </w:rPr>
      </w:pPr>
      <w:r w:rsidRPr="0054506E">
        <w:rPr>
          <w:rFonts w:ascii="ＭＳ ゴシック" w:eastAsia="ＭＳ ゴシック" w:hAnsi="Times New Roman" w:cs="Times New Roman" w:hint="eastAsia"/>
          <w:b/>
          <w:color w:val="000000"/>
          <w:spacing w:val="20"/>
          <w:kern w:val="0"/>
          <w:szCs w:val="21"/>
        </w:rPr>
        <w:t>・申請書の減少率の</w:t>
      </w:r>
      <w:r w:rsidRPr="0054506E">
        <w:rPr>
          <w:rFonts w:ascii="ＭＳ ゴシック" w:eastAsia="ＭＳ ゴシック" w:hAnsi="Times New Roman" w:cs="Times New Roman"/>
          <w:b/>
          <w:color w:val="000000"/>
          <w:spacing w:val="20"/>
          <w:kern w:val="0"/>
          <w:szCs w:val="21"/>
        </w:rPr>
        <w:t>確認</w:t>
      </w:r>
    </w:p>
    <w:p w14:paraId="4A95B878" w14:textId="77777777" w:rsidR="0066014E" w:rsidRPr="0054506E" w:rsidRDefault="0066014E" w:rsidP="0066014E">
      <w:pPr>
        <w:suppressAutoHyphens/>
        <w:wordWrap w:val="0"/>
        <w:spacing w:line="266" w:lineRule="exact"/>
        <w:ind w:leftChars="100" w:left="210"/>
        <w:jc w:val="left"/>
        <w:textAlignment w:val="baseline"/>
        <w:rPr>
          <w:rFonts w:ascii="ＭＳ ゴシック" w:eastAsia="ＭＳ ゴシック" w:hAnsi="Times New Roman" w:cs="Times New Roman"/>
          <w:b/>
          <w:color w:val="000000"/>
          <w:spacing w:val="20"/>
          <w:kern w:val="0"/>
          <w:szCs w:val="21"/>
        </w:rPr>
      </w:pPr>
      <w:r w:rsidRPr="0054506E">
        <w:rPr>
          <w:rFonts w:ascii="ＭＳ ゴシック" w:eastAsia="ＭＳ ゴシック" w:hAnsi="Times New Roman" w:cs="Times New Roman" w:hint="eastAsia"/>
          <w:b/>
          <w:color w:val="000000"/>
          <w:spacing w:val="20"/>
          <w:kern w:val="0"/>
          <w:szCs w:val="21"/>
        </w:rPr>
        <w:t>・</w:t>
      </w:r>
      <w:r w:rsidRPr="0054506E">
        <w:rPr>
          <w:rFonts w:ascii="ＭＳ ゴシック" w:eastAsia="ＭＳ ゴシック" w:hAnsi="Times New Roman" w:cs="Times New Roman"/>
          <w:b/>
          <w:color w:val="000000"/>
          <w:spacing w:val="20"/>
          <w:kern w:val="0"/>
          <w:szCs w:val="21"/>
        </w:rPr>
        <w:t>借り入れ</w:t>
      </w:r>
      <w:r w:rsidRPr="0054506E">
        <w:rPr>
          <w:rFonts w:ascii="ＭＳ ゴシック" w:eastAsia="ＭＳ ゴシック" w:hAnsi="Times New Roman" w:cs="Times New Roman" w:hint="eastAsia"/>
          <w:b/>
          <w:color w:val="000000"/>
          <w:spacing w:val="20"/>
          <w:kern w:val="0"/>
          <w:szCs w:val="21"/>
        </w:rPr>
        <w:t>を</w:t>
      </w:r>
      <w:r w:rsidRPr="0054506E">
        <w:rPr>
          <w:rFonts w:ascii="ＭＳ ゴシック" w:eastAsia="ＭＳ ゴシック" w:hAnsi="Times New Roman" w:cs="Times New Roman"/>
          <w:b/>
          <w:color w:val="000000"/>
          <w:spacing w:val="20"/>
          <w:kern w:val="0"/>
          <w:szCs w:val="21"/>
        </w:rPr>
        <w:t>予定</w:t>
      </w:r>
      <w:r w:rsidRPr="0054506E">
        <w:rPr>
          <w:rFonts w:ascii="ＭＳ ゴシック" w:eastAsia="ＭＳ ゴシック" w:hAnsi="Times New Roman" w:cs="Times New Roman" w:hint="eastAsia"/>
          <w:b/>
          <w:color w:val="000000"/>
          <w:spacing w:val="20"/>
          <w:kern w:val="0"/>
          <w:szCs w:val="21"/>
        </w:rPr>
        <w:t>している</w:t>
      </w:r>
      <w:r w:rsidRPr="0054506E">
        <w:rPr>
          <w:rFonts w:ascii="ＭＳ ゴシック" w:eastAsia="ＭＳ ゴシック" w:hAnsi="Times New Roman" w:cs="Times New Roman"/>
          <w:b/>
          <w:color w:val="000000"/>
          <w:spacing w:val="20"/>
          <w:kern w:val="0"/>
          <w:szCs w:val="21"/>
        </w:rPr>
        <w:t>金融機関・支店</w:t>
      </w:r>
    </w:p>
    <w:p w14:paraId="6CD2BE84" w14:textId="77777777" w:rsidR="0066014E" w:rsidRPr="0054506E" w:rsidRDefault="0066014E" w:rsidP="0066014E">
      <w:pPr>
        <w:suppressAutoHyphens/>
        <w:wordWrap w:val="0"/>
        <w:spacing w:line="266" w:lineRule="exact"/>
        <w:ind w:left="506" w:hanging="506"/>
        <w:jc w:val="left"/>
        <w:textAlignment w:val="baseline"/>
        <w:rPr>
          <w:rFonts w:ascii="ＭＳ ゴシック" w:eastAsia="ＭＳ ゴシック" w:hAnsi="Times New Roman" w:cs="Times New Roman"/>
          <w:b/>
          <w:color w:val="000000"/>
          <w:spacing w:val="20"/>
          <w:kern w:val="0"/>
          <w:szCs w:val="21"/>
        </w:rPr>
      </w:pPr>
      <w:r w:rsidRPr="0054506E">
        <w:rPr>
          <w:rFonts w:ascii="ＭＳ ゴシック" w:eastAsia="ＭＳ ゴシック" w:hAnsi="Times New Roman" w:cs="Times New Roman" w:hint="eastAsia"/>
          <w:b/>
          <w:color w:val="000000"/>
          <w:spacing w:val="20"/>
          <w:kern w:val="0"/>
          <w:szCs w:val="21"/>
        </w:rPr>
        <w:t xml:space="preserve">　</w:t>
      </w:r>
      <w:r w:rsidRPr="0054506E">
        <w:rPr>
          <w:rFonts w:ascii="ＭＳ ゴシック" w:eastAsia="ＭＳ ゴシック" w:hAnsi="Times New Roman" w:cs="Times New Roman"/>
          <w:b/>
          <w:color w:val="000000"/>
          <w:spacing w:val="20"/>
          <w:kern w:val="0"/>
          <w:szCs w:val="21"/>
        </w:rPr>
        <w:t>・融資</w:t>
      </w:r>
      <w:r w:rsidRPr="0054506E">
        <w:rPr>
          <w:rFonts w:ascii="ＭＳ ゴシック" w:eastAsia="ＭＳ ゴシック" w:hAnsi="Times New Roman" w:cs="Times New Roman" w:hint="eastAsia"/>
          <w:b/>
          <w:color w:val="000000"/>
          <w:spacing w:val="20"/>
          <w:kern w:val="0"/>
          <w:szCs w:val="21"/>
        </w:rPr>
        <w:t>希望</w:t>
      </w:r>
      <w:r w:rsidRPr="0054506E">
        <w:rPr>
          <w:rFonts w:ascii="ＭＳ ゴシック" w:eastAsia="ＭＳ ゴシック" w:hAnsi="Times New Roman" w:cs="Times New Roman"/>
          <w:b/>
          <w:color w:val="000000"/>
          <w:spacing w:val="20"/>
          <w:kern w:val="0"/>
          <w:szCs w:val="21"/>
        </w:rPr>
        <w:t>額</w:t>
      </w:r>
      <w:r w:rsidRPr="0054506E">
        <w:rPr>
          <w:rFonts w:ascii="ＭＳ ゴシック" w:eastAsia="ＭＳ ゴシック" w:hAnsi="Times New Roman" w:cs="Times New Roman" w:hint="eastAsia"/>
          <w:b/>
          <w:color w:val="000000"/>
          <w:spacing w:val="20"/>
          <w:kern w:val="0"/>
          <w:szCs w:val="21"/>
        </w:rPr>
        <w:t>・</w:t>
      </w:r>
      <w:r w:rsidRPr="0054506E">
        <w:rPr>
          <w:rFonts w:ascii="ＭＳ ゴシック" w:eastAsia="ＭＳ ゴシック" w:hAnsi="Times New Roman" w:cs="Times New Roman"/>
          <w:b/>
          <w:color w:val="000000"/>
          <w:spacing w:val="20"/>
          <w:kern w:val="0"/>
          <w:szCs w:val="21"/>
        </w:rPr>
        <w:t>返済期間</w:t>
      </w:r>
    </w:p>
    <w:p w14:paraId="6BE3AF82" w14:textId="77777777" w:rsidR="001B27C0" w:rsidRPr="0066014E" w:rsidRDefault="001B27C0" w:rsidP="001B27C0">
      <w:pPr>
        <w:suppressAutoHyphens/>
        <w:wordWrap w:val="0"/>
        <w:spacing w:line="266" w:lineRule="exact"/>
        <w:ind w:left="506" w:hanging="506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0"/>
          <w:kern w:val="0"/>
          <w:szCs w:val="21"/>
        </w:rPr>
      </w:pPr>
    </w:p>
    <w:p w14:paraId="18D0FB40" w14:textId="77777777" w:rsidR="001B27C0" w:rsidRPr="001B27C0" w:rsidRDefault="001B27C0" w:rsidP="00C35FF6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sectPr w:rsidR="001B27C0" w:rsidRPr="001B27C0" w:rsidSect="00D218B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0829" w14:textId="77777777" w:rsidR="004E59F6" w:rsidRDefault="004E59F6" w:rsidP="001D602D">
      <w:r>
        <w:separator/>
      </w:r>
    </w:p>
  </w:endnote>
  <w:endnote w:type="continuationSeparator" w:id="0">
    <w:p w14:paraId="26F22245" w14:textId="77777777" w:rsidR="004E59F6" w:rsidRDefault="004E59F6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84D1" w14:textId="77777777" w:rsidR="004E59F6" w:rsidRDefault="004E59F6" w:rsidP="001D602D">
      <w:r>
        <w:separator/>
      </w:r>
    </w:p>
  </w:footnote>
  <w:footnote w:type="continuationSeparator" w:id="0">
    <w:p w14:paraId="5428A9BB" w14:textId="77777777" w:rsidR="004E59F6" w:rsidRDefault="004E59F6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5D221EAA"/>
    <w:multiLevelType w:val="hybridMultilevel"/>
    <w:tmpl w:val="25E42708"/>
    <w:lvl w:ilvl="0" w:tplc="289C39C8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9AA4D26"/>
    <w:multiLevelType w:val="hybridMultilevel"/>
    <w:tmpl w:val="8FA63FA2"/>
    <w:lvl w:ilvl="0" w:tplc="41943B62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34288"/>
    <w:rsid w:val="00154A51"/>
    <w:rsid w:val="0016326B"/>
    <w:rsid w:val="00194C42"/>
    <w:rsid w:val="001A55E4"/>
    <w:rsid w:val="001B27C0"/>
    <w:rsid w:val="001B37A3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728F8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76298"/>
    <w:rsid w:val="00491803"/>
    <w:rsid w:val="004A1BB1"/>
    <w:rsid w:val="004B2743"/>
    <w:rsid w:val="004D0580"/>
    <w:rsid w:val="004D1541"/>
    <w:rsid w:val="004D1C76"/>
    <w:rsid w:val="004E2DC9"/>
    <w:rsid w:val="004E59F6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014E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97401"/>
    <w:rsid w:val="00AE2F39"/>
    <w:rsid w:val="00AE4572"/>
    <w:rsid w:val="00AE4E53"/>
    <w:rsid w:val="00AF2BF0"/>
    <w:rsid w:val="00B07FA6"/>
    <w:rsid w:val="00B649D8"/>
    <w:rsid w:val="00B66AFB"/>
    <w:rsid w:val="00B67566"/>
    <w:rsid w:val="00BB0D4A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021"/>
    <w:rsid w:val="00CB2291"/>
    <w:rsid w:val="00CE70C5"/>
    <w:rsid w:val="00CF2BF7"/>
    <w:rsid w:val="00CF66F6"/>
    <w:rsid w:val="00D01498"/>
    <w:rsid w:val="00D03DEA"/>
    <w:rsid w:val="00D11792"/>
    <w:rsid w:val="00D164FF"/>
    <w:rsid w:val="00D214D7"/>
    <w:rsid w:val="00D218B2"/>
    <w:rsid w:val="00D23AFD"/>
    <w:rsid w:val="00D23F7E"/>
    <w:rsid w:val="00D308C3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26F0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73C8E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FB3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2023-08-22T05:26:00Z</dcterms:created>
  <dcterms:modified xsi:type="dcterms:W3CDTF">2023-08-22T05:26:00Z</dcterms:modified>
</cp:coreProperties>
</file>