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05731" w14:textId="77777777" w:rsidR="005B1B4E" w:rsidRDefault="005B1B4E" w:rsidP="005B1B4E">
      <w:pPr>
        <w:rPr>
          <w:rFonts w:ascii="Century" w:eastAsia="ＭＳ 明朝" w:hAnsi="Century" w:cs="Times New Roman"/>
        </w:rPr>
      </w:pPr>
      <w:r w:rsidRPr="005B1B4E">
        <w:rPr>
          <w:rFonts w:ascii="Century" w:eastAsia="ＭＳ 明朝" w:hAnsi="Century" w:cs="Times New Roman" w:hint="eastAsia"/>
        </w:rPr>
        <w:t xml:space="preserve">　</w:t>
      </w:r>
    </w:p>
    <w:p w14:paraId="7430C7B7" w14:textId="77777777" w:rsidR="005B1B4E" w:rsidRDefault="005B1B4E" w:rsidP="005B1B4E">
      <w:pPr>
        <w:rPr>
          <w:rFonts w:ascii="Century" w:eastAsia="ＭＳ 明朝" w:hAnsi="Century" w:cs="Times New Roman"/>
        </w:rPr>
      </w:pPr>
    </w:p>
    <w:p w14:paraId="56E0A50C" w14:textId="449DC8E5" w:rsidR="005B1B4E" w:rsidRPr="005B1B4E" w:rsidRDefault="005B1B4E" w:rsidP="005B1B4E">
      <w:pPr>
        <w:rPr>
          <w:rFonts w:ascii="Century" w:eastAsia="ＭＳ 明朝" w:hAnsi="Century" w:cs="Times New Roman"/>
        </w:rPr>
      </w:pPr>
      <w:r w:rsidRPr="005B1B4E">
        <w:rPr>
          <w:rFonts w:ascii="Century" w:eastAsia="ＭＳ 明朝" w:hAnsi="Century" w:cs="Times New Roman" w:hint="eastAsia"/>
        </w:rPr>
        <w:t>様式第２号（第５条関係）</w:t>
      </w:r>
    </w:p>
    <w:p w14:paraId="03289B19" w14:textId="77777777" w:rsidR="005B1B4E" w:rsidRPr="005B1B4E" w:rsidRDefault="005B1B4E" w:rsidP="005B1B4E">
      <w:pPr>
        <w:ind w:leftChars="250" w:left="525" w:rightChars="250" w:right="525"/>
        <w:rPr>
          <w:rFonts w:ascii="Century" w:eastAsia="ＭＳ 明朝" w:hAnsi="Century" w:cs="Times New Roman"/>
        </w:rPr>
      </w:pPr>
    </w:p>
    <w:p w14:paraId="47D2CA79" w14:textId="77777777" w:rsidR="005B1B4E" w:rsidRPr="005B1B4E" w:rsidRDefault="005B1B4E" w:rsidP="005B1B4E">
      <w:pPr>
        <w:ind w:leftChars="250" w:left="525" w:rightChars="250" w:right="525"/>
        <w:jc w:val="center"/>
        <w:rPr>
          <w:rFonts w:ascii="Century" w:eastAsia="ＭＳ 明朝" w:hAnsi="Century" w:cs="Times New Roman"/>
          <w:sz w:val="32"/>
          <w:szCs w:val="32"/>
        </w:rPr>
      </w:pPr>
      <w:r w:rsidRPr="005B1B4E">
        <w:rPr>
          <w:rFonts w:ascii="Century" w:eastAsia="ＭＳ 明朝" w:hAnsi="Century" w:cs="Times New Roman" w:hint="eastAsia"/>
          <w:sz w:val="32"/>
          <w:szCs w:val="32"/>
        </w:rPr>
        <w:t>承諾書兼誓約書</w:t>
      </w:r>
    </w:p>
    <w:p w14:paraId="7CAE6D3B" w14:textId="77777777" w:rsidR="005B1B4E" w:rsidRPr="005B1B4E" w:rsidRDefault="005B1B4E" w:rsidP="005B1B4E">
      <w:pPr>
        <w:ind w:leftChars="250" w:left="525" w:rightChars="250" w:right="525"/>
        <w:jc w:val="right"/>
        <w:rPr>
          <w:rFonts w:ascii="Century" w:eastAsia="ＭＳ 明朝" w:hAnsi="Century" w:cs="Times New Roman"/>
          <w:szCs w:val="21"/>
        </w:rPr>
      </w:pPr>
      <w:r w:rsidRPr="005B1B4E">
        <w:rPr>
          <w:rFonts w:ascii="Century" w:eastAsia="ＭＳ 明朝" w:hAnsi="Century" w:cs="Times New Roman" w:hint="eastAsia"/>
          <w:szCs w:val="21"/>
        </w:rPr>
        <w:t xml:space="preserve">　　　　　　　　　　　　　　　　　</w:t>
      </w:r>
    </w:p>
    <w:p w14:paraId="4AA16925" w14:textId="77777777" w:rsidR="005B1B4E" w:rsidRPr="005B1B4E" w:rsidRDefault="005B1B4E" w:rsidP="005B1B4E">
      <w:pPr>
        <w:ind w:leftChars="250" w:left="525" w:rightChars="250" w:right="525"/>
        <w:jc w:val="right"/>
        <w:rPr>
          <w:rFonts w:ascii="Century" w:eastAsia="ＭＳ 明朝" w:hAnsi="Century" w:cs="Times New Roman"/>
          <w:szCs w:val="21"/>
        </w:rPr>
      </w:pPr>
      <w:r w:rsidRPr="005B1B4E">
        <w:rPr>
          <w:rFonts w:ascii="Century" w:eastAsia="ＭＳ 明朝" w:hAnsi="Century" w:cs="Times New Roman" w:hint="eastAsia"/>
          <w:szCs w:val="21"/>
        </w:rPr>
        <w:t xml:space="preserve">　　　　　　　　　　　　　　　　　年　　月　　日</w:t>
      </w:r>
    </w:p>
    <w:p w14:paraId="2D4B7BE5" w14:textId="77777777" w:rsidR="005B1B4E" w:rsidRPr="005B1B4E" w:rsidRDefault="005B1B4E" w:rsidP="005B1B4E">
      <w:pPr>
        <w:ind w:leftChars="250" w:left="525" w:rightChars="250" w:right="525"/>
        <w:jc w:val="right"/>
        <w:rPr>
          <w:rFonts w:ascii="Century" w:eastAsia="ＭＳ 明朝" w:hAnsi="Century" w:cs="Times New Roman"/>
          <w:szCs w:val="21"/>
        </w:rPr>
      </w:pPr>
    </w:p>
    <w:p w14:paraId="43DCD6A9" w14:textId="77777777" w:rsidR="005B1B4E" w:rsidRPr="005B1B4E" w:rsidRDefault="005B1B4E" w:rsidP="005B1B4E">
      <w:pPr>
        <w:ind w:leftChars="250" w:left="525" w:rightChars="250" w:right="525"/>
        <w:jc w:val="left"/>
        <w:rPr>
          <w:rFonts w:ascii="Century" w:eastAsia="ＭＳ 明朝" w:hAnsi="Century" w:cs="Times New Roman"/>
          <w:szCs w:val="21"/>
        </w:rPr>
      </w:pPr>
      <w:r w:rsidRPr="005B1B4E">
        <w:rPr>
          <w:rFonts w:ascii="Century" w:eastAsia="ＭＳ 明朝" w:hAnsi="Century" w:cs="Times New Roman" w:hint="eastAsia"/>
          <w:szCs w:val="21"/>
        </w:rPr>
        <w:t xml:space="preserve">　　鏡石町長　様</w:t>
      </w:r>
    </w:p>
    <w:p w14:paraId="0A23DC67" w14:textId="77777777" w:rsidR="005B1B4E" w:rsidRPr="005B1B4E" w:rsidRDefault="005B1B4E" w:rsidP="005B1B4E">
      <w:pPr>
        <w:ind w:leftChars="250" w:left="525" w:rightChars="250" w:right="525"/>
        <w:rPr>
          <w:rFonts w:ascii="Century" w:eastAsia="ＭＳ 明朝" w:hAnsi="Century" w:cs="Times New Roman"/>
          <w:szCs w:val="21"/>
        </w:rPr>
      </w:pPr>
    </w:p>
    <w:p w14:paraId="1CCB0814" w14:textId="77777777" w:rsidR="005B1B4E" w:rsidRPr="005B1B4E" w:rsidRDefault="005B1B4E" w:rsidP="005B1B4E">
      <w:pPr>
        <w:spacing w:line="600" w:lineRule="auto"/>
        <w:ind w:leftChars="250" w:left="525" w:rightChars="250" w:right="525"/>
        <w:rPr>
          <w:rFonts w:ascii="Century" w:eastAsia="ＭＳ 明朝" w:hAnsi="Century" w:cs="Times New Roman"/>
          <w:szCs w:val="21"/>
          <w:u w:val="dotted"/>
        </w:rPr>
      </w:pPr>
      <w:r w:rsidRPr="005B1B4E">
        <w:rPr>
          <w:rFonts w:ascii="Century" w:eastAsia="ＭＳ 明朝" w:hAnsi="Century" w:cs="Times New Roman" w:hint="eastAsia"/>
          <w:szCs w:val="21"/>
        </w:rPr>
        <w:t xml:space="preserve">　　　　　　　　　　　　　　　　　　　　</w:t>
      </w:r>
      <w:r w:rsidRPr="005B1B4E">
        <w:rPr>
          <w:rFonts w:ascii="Century" w:eastAsia="ＭＳ 明朝" w:hAnsi="Century" w:cs="Times New Roman" w:hint="eastAsia"/>
          <w:szCs w:val="21"/>
          <w:u w:val="dotted"/>
        </w:rPr>
        <w:t xml:space="preserve">住　所　　　　　　　　　　　　　　　　　　　　</w:t>
      </w:r>
    </w:p>
    <w:p w14:paraId="3401A4A2" w14:textId="77777777" w:rsidR="005B1B4E" w:rsidRPr="005B1B4E" w:rsidRDefault="005B1B4E" w:rsidP="005B1B4E">
      <w:pPr>
        <w:ind w:leftChars="250" w:left="525" w:rightChars="250" w:right="525" w:firstLineChars="1600" w:firstLine="3360"/>
        <w:rPr>
          <w:rFonts w:ascii="Century" w:eastAsia="ＭＳ 明朝" w:hAnsi="Century" w:cs="Times New Roman"/>
          <w:szCs w:val="21"/>
        </w:rPr>
      </w:pPr>
      <w:r w:rsidRPr="005B1B4E">
        <w:rPr>
          <w:rFonts w:ascii="Century" w:eastAsia="ＭＳ 明朝" w:hAnsi="Century" w:cs="Times New Roman" w:hint="eastAsia"/>
          <w:szCs w:val="21"/>
        </w:rPr>
        <w:t xml:space="preserve">　　　　　　　　　　　　　　　　　　　　　</w:t>
      </w:r>
    </w:p>
    <w:p w14:paraId="3E15ABA0" w14:textId="77777777" w:rsidR="005B1B4E" w:rsidRPr="005B1B4E" w:rsidRDefault="005B1B4E" w:rsidP="005B1B4E">
      <w:pPr>
        <w:ind w:leftChars="250" w:left="525" w:rightChars="250" w:right="525"/>
        <w:rPr>
          <w:rFonts w:ascii="Century" w:eastAsia="ＭＳ 明朝" w:hAnsi="Century" w:cs="Times New Roman"/>
          <w:szCs w:val="21"/>
        </w:rPr>
      </w:pPr>
      <w:r w:rsidRPr="005B1B4E">
        <w:rPr>
          <w:rFonts w:ascii="Century" w:eastAsia="ＭＳ 明朝" w:hAnsi="Century" w:cs="Times New Roman" w:hint="eastAsia"/>
          <w:szCs w:val="21"/>
        </w:rPr>
        <w:t xml:space="preserve">　　　　　　　　　　　　　　　　　　　　</w:t>
      </w:r>
      <w:r w:rsidRPr="005B1B4E">
        <w:rPr>
          <w:rFonts w:ascii="Century" w:eastAsia="ＭＳ 明朝" w:hAnsi="Century" w:cs="Times New Roman" w:hint="eastAsia"/>
          <w:szCs w:val="21"/>
          <w:u w:val="dotted"/>
        </w:rPr>
        <w:t xml:space="preserve">氏　名　　　　　　　　　　　　　　　　　　　</w:t>
      </w:r>
      <w:r w:rsidRPr="005B1B4E">
        <w:rPr>
          <w:rFonts w:ascii="Century" w:eastAsia="ＭＳ 明朝" w:hAnsi="Century" w:cs="Times New Roman" w:hint="eastAsia"/>
          <w:szCs w:val="21"/>
        </w:rPr>
        <w:t>印</w:t>
      </w:r>
    </w:p>
    <w:p w14:paraId="6065EB9F" w14:textId="77777777" w:rsidR="005B1B4E" w:rsidRPr="005B1B4E" w:rsidRDefault="005B1B4E" w:rsidP="005B1B4E">
      <w:pPr>
        <w:ind w:leftChars="250" w:left="525" w:rightChars="250" w:right="525"/>
        <w:rPr>
          <w:rFonts w:ascii="Century" w:eastAsia="ＭＳ 明朝" w:hAnsi="Century" w:cs="Times New Roman"/>
          <w:szCs w:val="21"/>
        </w:rPr>
      </w:pPr>
    </w:p>
    <w:p w14:paraId="410D0C14" w14:textId="77777777" w:rsidR="005B1B4E" w:rsidRPr="005B1B4E" w:rsidRDefault="005B1B4E" w:rsidP="005B1B4E">
      <w:pPr>
        <w:ind w:leftChars="250" w:left="525" w:rightChars="250" w:right="525"/>
        <w:rPr>
          <w:rFonts w:ascii="Century" w:eastAsia="ＭＳ 明朝" w:hAnsi="Century" w:cs="Times New Roman"/>
          <w:szCs w:val="21"/>
        </w:rPr>
      </w:pPr>
    </w:p>
    <w:p w14:paraId="2C952286" w14:textId="77777777" w:rsidR="005B1B4E" w:rsidRPr="005B1B4E" w:rsidRDefault="005B1B4E" w:rsidP="005B1B4E">
      <w:pPr>
        <w:ind w:leftChars="250" w:left="525" w:rightChars="250" w:right="525"/>
        <w:rPr>
          <w:rFonts w:ascii="Century" w:eastAsia="ＭＳ 明朝" w:hAnsi="Century" w:cs="Times New Roman"/>
          <w:szCs w:val="21"/>
        </w:rPr>
      </w:pPr>
    </w:p>
    <w:p w14:paraId="705A3E8D" w14:textId="77777777" w:rsidR="005B1B4E" w:rsidRPr="005B1B4E" w:rsidRDefault="005B1B4E" w:rsidP="005B1B4E">
      <w:pPr>
        <w:spacing w:line="276" w:lineRule="auto"/>
        <w:ind w:leftChars="300" w:left="630" w:rightChars="300" w:right="630"/>
        <w:rPr>
          <w:rFonts w:ascii="Century" w:eastAsia="ＭＳ 明朝" w:hAnsi="Century" w:cs="Times New Roman"/>
          <w:szCs w:val="21"/>
        </w:rPr>
      </w:pPr>
      <w:r w:rsidRPr="005B1B4E">
        <w:rPr>
          <w:rFonts w:ascii="Century" w:eastAsia="ＭＳ 明朝" w:hAnsi="Century" w:cs="Times New Roman" w:hint="eastAsia"/>
          <w:szCs w:val="21"/>
        </w:rPr>
        <w:t xml:space="preserve">　鏡石町若者定住促進奨学金返還支援事業補助金交付制度を利用するに当たり、審査に必要な住民基本台帳の登録状況調査及び町税等の収納状況調査や、奨学金支援制度の受給状況等を他の自治体に照会し、個人情報の提供を受けることを承諾するとともに、鏡石町若者定住促進奨学金返還支援事業交付要綱第３条各号に規定する、すべての要件に該当していることを誓約します。</w:t>
      </w:r>
    </w:p>
    <w:p w14:paraId="511E9930" w14:textId="77777777" w:rsidR="005B1B4E" w:rsidRPr="005B1B4E" w:rsidRDefault="005B1B4E" w:rsidP="005B1B4E">
      <w:pPr>
        <w:spacing w:line="276" w:lineRule="auto"/>
        <w:ind w:leftChars="300" w:left="630" w:rightChars="300" w:right="630"/>
        <w:rPr>
          <w:rFonts w:ascii="Century" w:eastAsia="ＭＳ 明朝" w:hAnsi="Century" w:cs="Times New Roman"/>
          <w:szCs w:val="21"/>
        </w:rPr>
      </w:pPr>
      <w:r w:rsidRPr="005B1B4E">
        <w:rPr>
          <w:rFonts w:ascii="Century" w:eastAsia="ＭＳ 明朝" w:hAnsi="Century" w:cs="Times New Roman" w:hint="eastAsia"/>
          <w:szCs w:val="21"/>
        </w:rPr>
        <w:t xml:space="preserve">　なお、同要綱第１０条第２項の規定により交付対象者の認定の取り消しを受けた場合には、同要綱第１１条第２項の規定により、補助金の返還請求をされた場合には町長が指定する金額の返還義務を負うことに異存ありません。</w:t>
      </w:r>
    </w:p>
    <w:p w14:paraId="1DE7AAEB" w14:textId="77777777" w:rsidR="005B1B4E" w:rsidRPr="005B1B4E" w:rsidRDefault="005B1B4E" w:rsidP="005B1B4E">
      <w:pPr>
        <w:spacing w:line="276" w:lineRule="auto"/>
        <w:ind w:leftChars="300" w:left="630" w:rightChars="300" w:right="630"/>
        <w:rPr>
          <w:rFonts w:ascii="Century" w:eastAsia="ＭＳ 明朝" w:hAnsi="Century" w:cs="Times New Roman"/>
          <w:szCs w:val="21"/>
        </w:rPr>
      </w:pPr>
    </w:p>
    <w:p w14:paraId="5B94C319" w14:textId="77777777" w:rsidR="005B1B4E" w:rsidRPr="005B1B4E" w:rsidRDefault="005B1B4E" w:rsidP="005B1B4E">
      <w:pPr>
        <w:ind w:leftChars="300" w:left="630" w:rightChars="300" w:right="630"/>
        <w:rPr>
          <w:rFonts w:ascii="ＭＳ 明朝" w:eastAsia="ＭＳ 明朝" w:hAnsi="ＭＳ 明朝" w:cs="Century"/>
          <w:kern w:val="0"/>
          <w:sz w:val="20"/>
          <w:szCs w:val="21"/>
        </w:rPr>
      </w:pPr>
    </w:p>
    <w:p w14:paraId="750D8C17" w14:textId="77777777" w:rsidR="005B1B4E" w:rsidRPr="005B1B4E" w:rsidRDefault="005B1B4E" w:rsidP="005B1B4E">
      <w:pPr>
        <w:ind w:leftChars="250" w:left="525" w:rightChars="250" w:right="525"/>
        <w:rPr>
          <w:rFonts w:ascii="ＭＳ 明朝" w:eastAsia="ＭＳ 明朝" w:hAnsi="ＭＳ 明朝" w:cs="Century"/>
          <w:kern w:val="0"/>
        </w:rPr>
      </w:pPr>
    </w:p>
    <w:p w14:paraId="37748E41" w14:textId="2B66B0BE" w:rsidR="008A4D3F" w:rsidRPr="005B1B4E" w:rsidRDefault="008A4D3F" w:rsidP="005B1B4E">
      <w:pPr>
        <w:widowControl/>
        <w:jc w:val="left"/>
        <w:rPr>
          <w:rFonts w:ascii="ＭＳ 明朝" w:eastAsia="ＭＳ 明朝" w:hAnsi="ＭＳ 明朝" w:cs="Century" w:hint="eastAsia"/>
          <w:kern w:val="0"/>
        </w:rPr>
      </w:pPr>
    </w:p>
    <w:sectPr w:rsidR="008A4D3F" w:rsidRPr="005B1B4E" w:rsidSect="005B1B4E">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4E"/>
    <w:rsid w:val="005B1B4E"/>
    <w:rsid w:val="008A4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F15A01"/>
  <w15:chartTrackingRefBased/>
  <w15:docId w15:val="{83DE0A42-116D-4F5B-B3C4-A9E7935C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増川　夕夏</dc:creator>
  <cp:keywords/>
  <dc:description/>
  <cp:lastModifiedBy>増川　夕夏</cp:lastModifiedBy>
  <cp:revision>1</cp:revision>
  <dcterms:created xsi:type="dcterms:W3CDTF">2021-03-31T13:13:00Z</dcterms:created>
  <dcterms:modified xsi:type="dcterms:W3CDTF">2021-03-31T13:14:00Z</dcterms:modified>
</cp:coreProperties>
</file>